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1AB17" w14:textId="1294B584" w:rsidR="00D604B1" w:rsidRPr="003502C6" w:rsidRDefault="00DF0264" w:rsidP="00DF0264">
      <w:pPr>
        <w:tabs>
          <w:tab w:val="center" w:pos="4513"/>
          <w:tab w:val="right" w:pos="9026"/>
        </w:tabs>
        <w:spacing w:after="0"/>
        <w:rPr>
          <w:sz w:val="52"/>
          <w:szCs w:val="5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66B406A" wp14:editId="4C78042D">
            <wp:simplePos x="0" y="0"/>
            <wp:positionH relativeFrom="margin">
              <wp:align>center</wp:align>
            </wp:positionH>
            <wp:positionV relativeFrom="paragraph">
              <wp:posOffset>-685800</wp:posOffset>
            </wp:positionV>
            <wp:extent cx="7981950" cy="10909300"/>
            <wp:effectExtent l="0" t="0" r="0" b="6350"/>
            <wp:wrapNone/>
            <wp:docPr id="336608034" name="Picture 1" descr="A group of people with rainbow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608034" name="Picture 1" descr="A group of people with rainbow in the background&#10;&#10;AI-generated content may be incorrect."/>
                    <pic:cNvPicPr/>
                  </pic:nvPicPr>
                  <pic:blipFill>
                    <a:blip r:embed="rId5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1950" cy="1090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</w:p>
    <w:p w14:paraId="32E2A165" w14:textId="77777777" w:rsidR="00DF0264" w:rsidRDefault="00DF0264" w:rsidP="003F5CAD">
      <w:pPr>
        <w:spacing w:after="0"/>
        <w:rPr>
          <w:b/>
          <w:bCs/>
          <w:sz w:val="28"/>
          <w:szCs w:val="28"/>
        </w:rPr>
      </w:pPr>
    </w:p>
    <w:p w14:paraId="7C8F4C7C" w14:textId="77777777" w:rsidR="00DF0264" w:rsidRDefault="00DF0264" w:rsidP="003F5CAD">
      <w:pPr>
        <w:spacing w:after="0"/>
        <w:rPr>
          <w:b/>
          <w:bCs/>
          <w:sz w:val="28"/>
          <w:szCs w:val="28"/>
        </w:rPr>
      </w:pPr>
    </w:p>
    <w:p w14:paraId="34774ADC" w14:textId="334516FA" w:rsidR="003F5CAD" w:rsidRPr="003F5CAD" w:rsidRDefault="003F5CAD" w:rsidP="003F5CAD">
      <w:pPr>
        <w:spacing w:after="0"/>
        <w:rPr>
          <w:b/>
          <w:bCs/>
          <w:sz w:val="28"/>
          <w:szCs w:val="28"/>
        </w:rPr>
      </w:pPr>
      <w:r w:rsidRPr="003F5CAD">
        <w:rPr>
          <w:b/>
          <w:bCs/>
          <w:sz w:val="28"/>
          <w:szCs w:val="28"/>
        </w:rPr>
        <w:t xml:space="preserve">To enter submit an A4 sheet with your design with your name, age, school (if applicable) and parent contact details. </w:t>
      </w:r>
    </w:p>
    <w:p w14:paraId="5F7FB110" w14:textId="77777777" w:rsidR="003F5CAD" w:rsidRPr="003F5CAD" w:rsidRDefault="003F5CAD" w:rsidP="003F5CAD">
      <w:pPr>
        <w:spacing w:after="0"/>
        <w:rPr>
          <w:sz w:val="28"/>
          <w:szCs w:val="28"/>
        </w:rPr>
      </w:pPr>
      <w:r w:rsidRPr="003F5CAD">
        <w:rPr>
          <w:sz w:val="28"/>
          <w:szCs w:val="28"/>
        </w:rPr>
        <w:t>Name: ________________________________ Date of birth: __________________________</w:t>
      </w:r>
    </w:p>
    <w:p w14:paraId="40B8962B" w14:textId="77777777" w:rsidR="003F5CAD" w:rsidRPr="003F5CAD" w:rsidRDefault="003F5CAD" w:rsidP="003F5CAD">
      <w:pPr>
        <w:spacing w:after="0"/>
        <w:rPr>
          <w:sz w:val="28"/>
          <w:szCs w:val="28"/>
        </w:rPr>
      </w:pPr>
      <w:r w:rsidRPr="003F5CAD">
        <w:rPr>
          <w:sz w:val="28"/>
          <w:szCs w:val="28"/>
        </w:rPr>
        <w:t>Parent/guardian’s email address: ______________________________________</w:t>
      </w:r>
    </w:p>
    <w:p w14:paraId="0465C3EB" w14:textId="77777777" w:rsidR="003F5CAD" w:rsidRPr="003F5CAD" w:rsidRDefault="003F5CAD" w:rsidP="003F5CAD">
      <w:pPr>
        <w:spacing w:after="0"/>
        <w:rPr>
          <w:sz w:val="28"/>
          <w:szCs w:val="28"/>
        </w:rPr>
      </w:pPr>
      <w:r w:rsidRPr="003F5CAD">
        <w:rPr>
          <w:sz w:val="28"/>
          <w:szCs w:val="28"/>
        </w:rPr>
        <w:t>Parent/guardian’s phone number: _____________________________________</w:t>
      </w:r>
    </w:p>
    <w:p w14:paraId="6E8915CF" w14:textId="77777777" w:rsidR="00DF0264" w:rsidRDefault="00DF0264" w:rsidP="003F5CAD">
      <w:pPr>
        <w:spacing w:after="0"/>
        <w:rPr>
          <w:b/>
          <w:bCs/>
          <w:sz w:val="28"/>
          <w:szCs w:val="28"/>
        </w:rPr>
      </w:pPr>
    </w:p>
    <w:p w14:paraId="4F19CF1C" w14:textId="20761ED2" w:rsidR="003F5CAD" w:rsidRPr="003F5CAD" w:rsidRDefault="003F5CAD" w:rsidP="003F5CAD">
      <w:pPr>
        <w:spacing w:after="0"/>
        <w:rPr>
          <w:b/>
          <w:bCs/>
          <w:sz w:val="28"/>
          <w:szCs w:val="28"/>
        </w:rPr>
      </w:pPr>
      <w:r w:rsidRPr="003F5CAD">
        <w:rPr>
          <w:b/>
          <w:bCs/>
          <w:sz w:val="28"/>
          <w:szCs w:val="28"/>
        </w:rPr>
        <w:t>Category you wish to enter (please select one):</w:t>
      </w:r>
    </w:p>
    <w:p w14:paraId="2C2B3C9D" w14:textId="77777777" w:rsidR="003F5CAD" w:rsidRPr="003F5CAD" w:rsidRDefault="003F5CAD" w:rsidP="003F5CAD">
      <w:pPr>
        <w:spacing w:after="0"/>
        <w:rPr>
          <w:sz w:val="28"/>
          <w:szCs w:val="28"/>
        </w:rPr>
      </w:pPr>
      <w:r w:rsidRPr="003F5CAD">
        <w:rPr>
          <w:sz w:val="28"/>
          <w:szCs w:val="28"/>
        </w:rPr>
        <w:t>Age 3-10 design a Penarth Pride Mascot</w:t>
      </w:r>
    </w:p>
    <w:p w14:paraId="11C12BE7" w14:textId="77777777" w:rsidR="003F5CAD" w:rsidRPr="003F5CAD" w:rsidRDefault="003F5CAD" w:rsidP="003F5CAD">
      <w:pPr>
        <w:spacing w:after="0"/>
        <w:rPr>
          <w:sz w:val="28"/>
          <w:szCs w:val="28"/>
        </w:rPr>
      </w:pPr>
      <w:r w:rsidRPr="003F5CAD">
        <w:rPr>
          <w:sz w:val="28"/>
          <w:szCs w:val="28"/>
        </w:rPr>
        <w:t>Age 11-17 design a Penarth Pride Logo</w:t>
      </w:r>
    </w:p>
    <w:p w14:paraId="29A789DD" w14:textId="77777777" w:rsidR="00DF0264" w:rsidRDefault="00DF0264" w:rsidP="003F5CAD">
      <w:pPr>
        <w:spacing w:after="0"/>
        <w:rPr>
          <w:b/>
          <w:bCs/>
          <w:sz w:val="28"/>
          <w:szCs w:val="28"/>
        </w:rPr>
      </w:pPr>
    </w:p>
    <w:p w14:paraId="3ABE00BB" w14:textId="1C1696E5" w:rsidR="003F5CAD" w:rsidRPr="003F5CAD" w:rsidRDefault="003F5CAD" w:rsidP="003F5CAD">
      <w:pPr>
        <w:spacing w:after="0"/>
        <w:rPr>
          <w:b/>
          <w:bCs/>
          <w:sz w:val="28"/>
          <w:szCs w:val="28"/>
        </w:rPr>
      </w:pPr>
      <w:r w:rsidRPr="003F5CAD">
        <w:rPr>
          <w:b/>
          <w:bCs/>
          <w:sz w:val="28"/>
          <w:szCs w:val="28"/>
        </w:rPr>
        <w:t xml:space="preserve">Your entry must be handed in to one of the following: </w:t>
      </w:r>
    </w:p>
    <w:p w14:paraId="262EC82C" w14:textId="77777777" w:rsidR="003F5CAD" w:rsidRPr="003F5CAD" w:rsidRDefault="003F5CAD" w:rsidP="003F5CAD">
      <w:pPr>
        <w:spacing w:after="0"/>
        <w:rPr>
          <w:sz w:val="28"/>
          <w:szCs w:val="28"/>
        </w:rPr>
      </w:pPr>
      <w:r w:rsidRPr="003F5CAD">
        <w:rPr>
          <w:sz w:val="28"/>
          <w:szCs w:val="28"/>
        </w:rPr>
        <w:t>Penarth Library Stanwell Rd</w:t>
      </w:r>
    </w:p>
    <w:p w14:paraId="6BC20956" w14:textId="764E3340" w:rsidR="003F5CAD" w:rsidRPr="003F5CAD" w:rsidRDefault="003F5CAD" w:rsidP="00DF0264">
      <w:pPr>
        <w:tabs>
          <w:tab w:val="left" w:pos="6291"/>
        </w:tabs>
        <w:spacing w:after="0"/>
        <w:rPr>
          <w:sz w:val="28"/>
          <w:szCs w:val="28"/>
        </w:rPr>
      </w:pPr>
      <w:r w:rsidRPr="003F5CAD">
        <w:rPr>
          <w:sz w:val="28"/>
          <w:szCs w:val="28"/>
        </w:rPr>
        <w:t xml:space="preserve">Griffin Books 9A Windsor Road </w:t>
      </w:r>
      <w:r w:rsidR="00DF0264">
        <w:rPr>
          <w:sz w:val="28"/>
          <w:szCs w:val="28"/>
        </w:rPr>
        <w:tab/>
      </w:r>
    </w:p>
    <w:p w14:paraId="64CF19A3" w14:textId="77777777" w:rsidR="00DF0264" w:rsidRDefault="00DF0264" w:rsidP="003F5CAD">
      <w:pPr>
        <w:spacing w:after="0"/>
        <w:rPr>
          <w:b/>
          <w:bCs/>
          <w:sz w:val="28"/>
          <w:szCs w:val="28"/>
        </w:rPr>
      </w:pPr>
    </w:p>
    <w:p w14:paraId="0DED21C7" w14:textId="1B609F61" w:rsidR="003F5CAD" w:rsidRPr="003F5CAD" w:rsidRDefault="003F5CAD" w:rsidP="003F5CAD">
      <w:pPr>
        <w:spacing w:after="0"/>
        <w:rPr>
          <w:b/>
          <w:bCs/>
          <w:sz w:val="28"/>
          <w:szCs w:val="28"/>
        </w:rPr>
      </w:pPr>
      <w:r w:rsidRPr="003F5CAD">
        <w:rPr>
          <w:b/>
          <w:bCs/>
          <w:sz w:val="28"/>
          <w:szCs w:val="28"/>
        </w:rPr>
        <w:t>CLOSING DATE FOR ENTRIES 5pm 15th AUGUST</w:t>
      </w:r>
    </w:p>
    <w:p w14:paraId="5D359ABF" w14:textId="77777777" w:rsidR="003F5CAD" w:rsidRPr="003F5CAD" w:rsidRDefault="003F5CAD" w:rsidP="003F5CAD">
      <w:pPr>
        <w:spacing w:after="0"/>
        <w:rPr>
          <w:sz w:val="28"/>
          <w:szCs w:val="28"/>
        </w:rPr>
      </w:pPr>
      <w:r w:rsidRPr="003F5CAD">
        <w:rPr>
          <w:sz w:val="28"/>
          <w:szCs w:val="28"/>
        </w:rPr>
        <w:t xml:space="preserve">A winner for each category will be decided by a panel of judges and prizes will be presented by the Town Mayor at a special ceremony date tbc. </w:t>
      </w:r>
    </w:p>
    <w:p w14:paraId="6C7E67DA" w14:textId="77777777" w:rsidR="003F5CAD" w:rsidRPr="003F5CAD" w:rsidRDefault="003F5CAD" w:rsidP="003F5CAD">
      <w:pPr>
        <w:spacing w:after="0"/>
        <w:rPr>
          <w:sz w:val="28"/>
          <w:szCs w:val="28"/>
        </w:rPr>
      </w:pPr>
      <w:r w:rsidRPr="003F5CAD">
        <w:rPr>
          <w:sz w:val="28"/>
          <w:szCs w:val="28"/>
        </w:rPr>
        <w:t>•</w:t>
      </w:r>
      <w:r w:rsidRPr="003F5CAD">
        <w:rPr>
          <w:sz w:val="28"/>
          <w:szCs w:val="28"/>
        </w:rPr>
        <w:tab/>
        <w:t xml:space="preserve">1st prize £50 voucher to spend in participating local business, </w:t>
      </w:r>
    </w:p>
    <w:p w14:paraId="48630790" w14:textId="77777777" w:rsidR="003F5CAD" w:rsidRPr="003F5CAD" w:rsidRDefault="003F5CAD" w:rsidP="003F5CAD">
      <w:pPr>
        <w:spacing w:after="0"/>
        <w:rPr>
          <w:sz w:val="28"/>
          <w:szCs w:val="28"/>
        </w:rPr>
      </w:pPr>
      <w:r w:rsidRPr="003F5CAD">
        <w:rPr>
          <w:sz w:val="28"/>
          <w:szCs w:val="28"/>
        </w:rPr>
        <w:t>•</w:t>
      </w:r>
      <w:r w:rsidRPr="003F5CAD">
        <w:rPr>
          <w:sz w:val="28"/>
          <w:szCs w:val="28"/>
        </w:rPr>
        <w:tab/>
        <w:t xml:space="preserve">2nd prize Griffin book voucher </w:t>
      </w:r>
    </w:p>
    <w:p w14:paraId="1A25F269" w14:textId="77777777" w:rsidR="003F5CAD" w:rsidRPr="003F5CAD" w:rsidRDefault="003F5CAD" w:rsidP="003F5CAD">
      <w:pPr>
        <w:spacing w:after="0"/>
        <w:rPr>
          <w:sz w:val="28"/>
          <w:szCs w:val="28"/>
        </w:rPr>
      </w:pPr>
      <w:r w:rsidRPr="003F5CAD">
        <w:rPr>
          <w:sz w:val="28"/>
          <w:szCs w:val="28"/>
        </w:rPr>
        <w:t>•</w:t>
      </w:r>
      <w:r w:rsidRPr="003F5CAD">
        <w:rPr>
          <w:sz w:val="28"/>
          <w:szCs w:val="28"/>
        </w:rPr>
        <w:tab/>
        <w:t xml:space="preserve">3rd prize Upma Lumpa sweet bag. </w:t>
      </w:r>
    </w:p>
    <w:p w14:paraId="36D98CBA" w14:textId="77777777" w:rsidR="00DF0264" w:rsidRDefault="00DF0264" w:rsidP="003F5CAD">
      <w:pPr>
        <w:spacing w:after="0"/>
        <w:rPr>
          <w:b/>
          <w:bCs/>
          <w:sz w:val="28"/>
          <w:szCs w:val="28"/>
        </w:rPr>
      </w:pPr>
    </w:p>
    <w:p w14:paraId="3CD16A7B" w14:textId="78177467" w:rsidR="003F5CAD" w:rsidRPr="00DF0264" w:rsidRDefault="003F5CAD" w:rsidP="003F5CAD">
      <w:pPr>
        <w:spacing w:after="0"/>
        <w:rPr>
          <w:b/>
          <w:bCs/>
          <w:sz w:val="28"/>
          <w:szCs w:val="28"/>
        </w:rPr>
      </w:pPr>
      <w:r w:rsidRPr="00DF0264">
        <w:rPr>
          <w:b/>
          <w:bCs/>
          <w:sz w:val="28"/>
          <w:szCs w:val="28"/>
        </w:rPr>
        <w:t>COMPETITION RULES</w:t>
      </w:r>
    </w:p>
    <w:p w14:paraId="48EEBD56" w14:textId="77777777" w:rsidR="003F5CAD" w:rsidRPr="003F5CAD" w:rsidRDefault="003F5CAD" w:rsidP="003F5CAD">
      <w:pPr>
        <w:numPr>
          <w:ilvl w:val="0"/>
          <w:numId w:val="2"/>
        </w:numPr>
        <w:spacing w:after="0"/>
        <w:rPr>
          <w:sz w:val="28"/>
          <w:szCs w:val="28"/>
        </w:rPr>
      </w:pPr>
      <w:r w:rsidRPr="003F5CAD">
        <w:rPr>
          <w:sz w:val="28"/>
          <w:szCs w:val="28"/>
        </w:rPr>
        <w:t xml:space="preserve">Entrants must be under 18 years of age on the closing date. </w:t>
      </w:r>
    </w:p>
    <w:p w14:paraId="09E25F1E" w14:textId="77777777" w:rsidR="003F5CAD" w:rsidRPr="003F5CAD" w:rsidRDefault="003F5CAD" w:rsidP="003F5CAD">
      <w:pPr>
        <w:numPr>
          <w:ilvl w:val="0"/>
          <w:numId w:val="2"/>
        </w:numPr>
        <w:spacing w:after="0"/>
        <w:rPr>
          <w:sz w:val="28"/>
          <w:szCs w:val="28"/>
        </w:rPr>
      </w:pPr>
      <w:r w:rsidRPr="003F5CAD">
        <w:rPr>
          <w:sz w:val="28"/>
          <w:szCs w:val="28"/>
        </w:rPr>
        <w:t>Only one entry is permitted per person.</w:t>
      </w:r>
    </w:p>
    <w:p w14:paraId="4C67B154" w14:textId="77777777" w:rsidR="003F5CAD" w:rsidRPr="003F5CAD" w:rsidRDefault="003F5CAD" w:rsidP="003F5CAD">
      <w:pPr>
        <w:numPr>
          <w:ilvl w:val="0"/>
          <w:numId w:val="2"/>
        </w:numPr>
        <w:spacing w:after="0"/>
        <w:rPr>
          <w:sz w:val="28"/>
          <w:szCs w:val="28"/>
        </w:rPr>
      </w:pPr>
      <w:r w:rsidRPr="003F5CAD">
        <w:rPr>
          <w:sz w:val="28"/>
          <w:szCs w:val="28"/>
        </w:rPr>
        <w:t>Artworks must be clearly labelled with the entrant’s name, age &amp; parental contact details.</w:t>
      </w:r>
    </w:p>
    <w:p w14:paraId="410ABC88" w14:textId="77777777" w:rsidR="003F5CAD" w:rsidRPr="003F5CAD" w:rsidRDefault="003F5CAD" w:rsidP="003F5CAD">
      <w:pPr>
        <w:numPr>
          <w:ilvl w:val="0"/>
          <w:numId w:val="2"/>
        </w:numPr>
        <w:spacing w:after="0"/>
        <w:rPr>
          <w:sz w:val="28"/>
          <w:szCs w:val="28"/>
        </w:rPr>
      </w:pPr>
      <w:r w:rsidRPr="003F5CAD">
        <w:rPr>
          <w:sz w:val="28"/>
          <w:szCs w:val="28"/>
        </w:rPr>
        <w:t>Artworks being submitted for the competition must be delivered to one of the designated drop-off points, together with this completed entry form, no later than 5pm on the closing date.</w:t>
      </w:r>
    </w:p>
    <w:p w14:paraId="53EF7F27" w14:textId="77777777" w:rsidR="003F5CAD" w:rsidRPr="003F5CAD" w:rsidRDefault="003F5CAD" w:rsidP="003F5CAD">
      <w:pPr>
        <w:numPr>
          <w:ilvl w:val="0"/>
          <w:numId w:val="2"/>
        </w:numPr>
        <w:spacing w:after="0"/>
        <w:rPr>
          <w:sz w:val="28"/>
          <w:szCs w:val="28"/>
        </w:rPr>
      </w:pPr>
      <w:r w:rsidRPr="003F5CAD">
        <w:rPr>
          <w:sz w:val="28"/>
          <w:szCs w:val="28"/>
        </w:rPr>
        <w:t>Artworks must be a maximum of A4-sized.</w:t>
      </w:r>
    </w:p>
    <w:p w14:paraId="25EDDB87" w14:textId="1BCD36D1" w:rsidR="003F5CAD" w:rsidRPr="003F5CAD" w:rsidRDefault="003F5CAD" w:rsidP="003F5CAD">
      <w:pPr>
        <w:numPr>
          <w:ilvl w:val="0"/>
          <w:numId w:val="2"/>
        </w:numPr>
        <w:spacing w:after="0"/>
        <w:rPr>
          <w:sz w:val="28"/>
          <w:szCs w:val="28"/>
        </w:rPr>
      </w:pPr>
      <w:r w:rsidRPr="003F5CAD">
        <w:rPr>
          <w:sz w:val="28"/>
          <w:szCs w:val="28"/>
        </w:rPr>
        <w:t xml:space="preserve">The competition organisers and participating businesses cannot be held responsible for any loss or damage that occurs to the artwork and artwork cannot be returned though we </w:t>
      </w:r>
      <w:r>
        <w:rPr>
          <w:sz w:val="28"/>
          <w:szCs w:val="28"/>
        </w:rPr>
        <w:t>may be able to</w:t>
      </w:r>
      <w:r w:rsidRPr="003F5CAD">
        <w:rPr>
          <w:sz w:val="28"/>
          <w:szCs w:val="28"/>
        </w:rPr>
        <w:t xml:space="preserve"> arrange collection</w:t>
      </w:r>
      <w:r>
        <w:rPr>
          <w:sz w:val="28"/>
          <w:szCs w:val="28"/>
        </w:rPr>
        <w:t xml:space="preserve">. </w:t>
      </w:r>
      <w:r w:rsidRPr="003F5CAD">
        <w:rPr>
          <w:sz w:val="28"/>
          <w:szCs w:val="28"/>
        </w:rPr>
        <w:t xml:space="preserve"> </w:t>
      </w:r>
    </w:p>
    <w:p w14:paraId="53F51F16" w14:textId="0CFE92F0" w:rsidR="004450E0" w:rsidRPr="003F5CAD" w:rsidRDefault="003F5CAD" w:rsidP="003F5CAD">
      <w:pPr>
        <w:numPr>
          <w:ilvl w:val="0"/>
          <w:numId w:val="2"/>
        </w:numPr>
        <w:spacing w:after="0"/>
        <w:rPr>
          <w:sz w:val="28"/>
          <w:szCs w:val="28"/>
        </w:rPr>
      </w:pPr>
      <w:r w:rsidRPr="003F5CAD">
        <w:rPr>
          <w:sz w:val="28"/>
          <w:szCs w:val="28"/>
        </w:rPr>
        <w:t>The judges’ decisions are final.</w:t>
      </w:r>
    </w:p>
    <w:sectPr w:rsidR="004450E0" w:rsidRPr="003F5CAD" w:rsidSect="00DF02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76E3"/>
    <w:multiLevelType w:val="hybridMultilevel"/>
    <w:tmpl w:val="4B705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B6100"/>
    <w:multiLevelType w:val="hybridMultilevel"/>
    <w:tmpl w:val="332A4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990736">
    <w:abstractNumId w:val="1"/>
  </w:num>
  <w:num w:numId="2" w16cid:durableId="966200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4B1"/>
    <w:rsid w:val="001A53CE"/>
    <w:rsid w:val="003502C6"/>
    <w:rsid w:val="003A2F65"/>
    <w:rsid w:val="003F5CAD"/>
    <w:rsid w:val="004450E0"/>
    <w:rsid w:val="00662F09"/>
    <w:rsid w:val="007A77C3"/>
    <w:rsid w:val="007D7CA0"/>
    <w:rsid w:val="008C579E"/>
    <w:rsid w:val="009955C2"/>
    <w:rsid w:val="00B06B99"/>
    <w:rsid w:val="00CA7BD9"/>
    <w:rsid w:val="00CC0DBD"/>
    <w:rsid w:val="00D604B1"/>
    <w:rsid w:val="00DF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12848"/>
  <w15:chartTrackingRefBased/>
  <w15:docId w15:val="{EA61F0CE-420C-42DA-8E69-A28E3F44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4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4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4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4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4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4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4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4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4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4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4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04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4B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D7C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Richards, Emma</dc:creator>
  <cp:keywords/>
  <dc:description/>
  <cp:lastModifiedBy>Richards, Emma</cp:lastModifiedBy>
  <cp:revision>3</cp:revision>
  <dcterms:created xsi:type="dcterms:W3CDTF">2025-06-19T07:16:00Z</dcterms:created>
  <dcterms:modified xsi:type="dcterms:W3CDTF">2025-06-19T07:23:00Z</dcterms:modified>
</cp:coreProperties>
</file>